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32" w:rsidRDefault="00DE2F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03.5pt;margin-top:19.3pt;width:137.45pt;height:56.85pt;z-index:251663360;mso-position-horizontal-relative:text;mso-position-vertical-relative:text">
            <v:imagedata r:id="rId5" o:title="logo_iow_englisch_rgb"/>
            <w10:wrap type="square"/>
          </v:shape>
        </w:pict>
      </w:r>
      <w:r>
        <w:rPr>
          <w:noProof/>
        </w:rPr>
        <w:pict>
          <v:shape id="_x0000_s1028" type="#_x0000_t75" style="position:absolute;margin-left:.4pt;margin-top:0;width:84.55pt;height:103.7pt;z-index:251661312;mso-position-horizontal-relative:text;mso-position-vertical-relative:text">
            <v:imagedata r:id="rId6" o:title="BalticEarth_logoNeu_Var2"/>
            <w10:wrap type="square"/>
          </v:shape>
        </w:pict>
      </w:r>
    </w:p>
    <w:p w:rsidR="00F67A32" w:rsidRDefault="00DE2F07">
      <w:r>
        <w:rPr>
          <w:noProof/>
        </w:rPr>
        <w:pict>
          <v:shape id="_x0000_s1030" type="#_x0000_t75" style="position:absolute;margin-left:528.6pt;margin-top:.85pt;width:185.9pt;height:47.6pt;z-index:251665408;mso-position-horizontal-relative:text;mso-position-vertical-relative:text">
            <v:imagedata r:id="rId7" o:title="HZG_4C_mitZusatz in E"/>
            <w10:wrap type="square"/>
          </v:shape>
        </w:pict>
      </w:r>
      <w:r w:rsidR="00F67A32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3285557</wp:posOffset>
            </wp:positionH>
            <wp:positionV relativeFrom="paragraph">
              <wp:posOffset>7620</wp:posOffset>
            </wp:positionV>
            <wp:extent cx="3201713" cy="732387"/>
            <wp:effectExtent l="0" t="0" r="0" b="0"/>
            <wp:wrapNone/>
            <wp:docPr id="2" name="Grafik 2" descr="http://accelconf.web.cern.ch/accelconf/icap2012/im0ges/ins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accelconf.web.cern.ch/accelconf/icap2012/im0ges/inst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13" cy="7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A32" w:rsidRDefault="00F67A32"/>
    <w:p w:rsidR="00F67A32" w:rsidRDefault="00F67A32"/>
    <w:p w:rsidR="00F67A32" w:rsidRDefault="008413E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460814</wp:posOffset>
                </wp:positionV>
                <wp:extent cx="9078595" cy="1341120"/>
                <wp:effectExtent l="0" t="0" r="8255" b="508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859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A32" w:rsidRPr="00F67A32" w:rsidRDefault="00F67A32" w:rsidP="00F67A3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67A32">
                              <w:rPr>
                                <w:rFonts w:ascii="Candara" w:hAnsi="Candara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Pr="00F67A32">
                              <w:rPr>
                                <w:rFonts w:ascii="Candara" w:hAnsi="Candara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67A32">
                              <w:rPr>
                                <w:rFonts w:ascii="Candara" w:hAnsi="Candara"/>
                                <w:sz w:val="32"/>
                                <w:szCs w:val="32"/>
                                <w:lang w:val="en-US"/>
                              </w:rPr>
                              <w:t xml:space="preserve"> International Summer School on</w:t>
                            </w:r>
                          </w:p>
                          <w:p w:rsidR="008413E3" w:rsidRDefault="008413E3" w:rsidP="00F67A32">
                            <w:pPr>
                              <w:spacing w:before="120" w:after="0"/>
                              <w:jc w:val="center"/>
                              <w:rPr>
                                <w:rFonts w:ascii="Candara" w:hAnsi="Candara"/>
                                <w:b/>
                                <w:color w:val="44546A" w:themeColor="text2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F67A32" w:rsidRPr="00AC04CC" w:rsidRDefault="00F67A32" w:rsidP="00F67A32">
                            <w:pPr>
                              <w:spacing w:before="120" w:after="0"/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C04CC">
                              <w:rPr>
                                <w:rFonts w:ascii="Candara" w:hAnsi="Candara"/>
                                <w:b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“Climate of the Baltic Sea Region”</w:t>
                            </w:r>
                          </w:p>
                          <w:p w:rsidR="00F67A32" w:rsidRPr="00AC04CC" w:rsidRDefault="00F67A32" w:rsidP="00F67A32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C04CC"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="0015631D"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  <w:r w:rsidRPr="00AC04CC"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C04CC"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  <w:t>– 3</w:t>
                            </w:r>
                            <w:r w:rsidR="0015631D"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  <w:r w:rsidR="00AC04CC"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AC04CC">
                              <w:rPr>
                                <w:rFonts w:ascii="Candara" w:hAnsi="Candara"/>
                                <w:color w:val="70AD47"/>
                                <w:sz w:val="40"/>
                                <w:szCs w:val="40"/>
                                <w:lang w:val="en-US"/>
                              </w:rPr>
                              <w:t>August 2020</w:t>
                            </w:r>
                          </w:p>
                          <w:p w:rsidR="008413E3" w:rsidRDefault="008413E3" w:rsidP="00F67A3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F67A32" w:rsidRPr="008413E3" w:rsidRDefault="00F67A32" w:rsidP="00F67A3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co-organized</w:t>
                            </w:r>
                            <w:proofErr w:type="gramEnd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 xml:space="preserve"> by</w:t>
                            </w:r>
                          </w:p>
                          <w:p w:rsidR="00F67A32" w:rsidRPr="008413E3" w:rsidRDefault="00F67A32" w:rsidP="00F67A3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 xml:space="preserve">Leibniz Institute for Baltic Sea Research </w:t>
                            </w:r>
                            <w:proofErr w:type="spellStart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Warnemünde</w:t>
                            </w:r>
                            <w:proofErr w:type="spellEnd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 xml:space="preserve"> (IOW), University of Rostock and</w:t>
                            </w:r>
                          </w:p>
                          <w:p w:rsidR="00F67A32" w:rsidRPr="008413E3" w:rsidRDefault="00F67A32" w:rsidP="00F67A3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International Baltic Earth Secretariat at Helmholtz-</w:t>
                            </w:r>
                            <w:proofErr w:type="spellStart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Zentrum</w:t>
                            </w:r>
                            <w:proofErr w:type="spellEnd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Geesthacht</w:t>
                            </w:r>
                            <w:proofErr w:type="spellEnd"/>
                          </w:p>
                          <w:p w:rsidR="00F67A32" w:rsidRPr="008413E3" w:rsidRDefault="00F67A32" w:rsidP="00F67A3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under</w:t>
                            </w:r>
                            <w:proofErr w:type="gramEnd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 xml:space="preserve"> the umbrella of Baltic Earth (</w:t>
                            </w:r>
                            <w:proofErr w:type="spellStart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baltic.earth</w:t>
                            </w:r>
                            <w:proofErr w:type="spellEnd"/>
                            <w:r w:rsidRPr="008413E3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36.3pt;width:714.85pt;height:105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" stroked="f">
                <v:textbox style="mso-fit-shape-to-text:t">
                  <w:txbxContent>
                    <w:p w:rsidR="00F67A32" w:rsidRPr="00F67A32" w:rsidRDefault="00F67A32" w:rsidP="00F67A32">
                      <w:pPr>
                        <w:spacing w:after="0"/>
                        <w:jc w:val="center"/>
                        <w:rPr>
                          <w:rFonts w:ascii="Candara" w:hAnsi="Candara"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F67A32">
                        <w:rPr>
                          <w:rFonts w:ascii="Candara" w:hAnsi="Candara"/>
                          <w:sz w:val="32"/>
                          <w:szCs w:val="32"/>
                          <w:lang w:val="en-US"/>
                        </w:rPr>
                        <w:t>6</w:t>
                      </w:r>
                      <w:r w:rsidRPr="00F67A32">
                        <w:rPr>
                          <w:rFonts w:ascii="Candara" w:hAnsi="Candara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gramEnd"/>
                      <w:r w:rsidRPr="00F67A32">
                        <w:rPr>
                          <w:rFonts w:ascii="Candara" w:hAnsi="Candara"/>
                          <w:sz w:val="32"/>
                          <w:szCs w:val="32"/>
                          <w:lang w:val="en-US"/>
                        </w:rPr>
                        <w:t xml:space="preserve"> International Summer School on</w:t>
                      </w:r>
                    </w:p>
                    <w:p w:rsidR="008413E3" w:rsidRDefault="008413E3" w:rsidP="00F67A32">
                      <w:pPr>
                        <w:spacing w:before="120" w:after="0"/>
                        <w:jc w:val="center"/>
                        <w:rPr>
                          <w:rFonts w:ascii="Candara" w:hAnsi="Candara"/>
                          <w:b/>
                          <w:color w:val="44546A" w:themeColor="text2"/>
                          <w:sz w:val="32"/>
                          <w:szCs w:val="32"/>
                          <w:lang w:val="en-US"/>
                        </w:rPr>
                      </w:pPr>
                    </w:p>
                    <w:p w:rsidR="00F67A32" w:rsidRPr="00AC04CC" w:rsidRDefault="00F67A32" w:rsidP="00F67A32">
                      <w:pPr>
                        <w:spacing w:before="120" w:after="0"/>
                        <w:jc w:val="center"/>
                        <w:rPr>
                          <w:rFonts w:ascii="Candara" w:hAnsi="Candara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AC04CC">
                        <w:rPr>
                          <w:rFonts w:ascii="Candara" w:hAnsi="Candara"/>
                          <w:b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“Climate of the Baltic Sea Region”</w:t>
                      </w:r>
                    </w:p>
                    <w:p w:rsidR="00F67A32" w:rsidRPr="00AC04CC" w:rsidRDefault="00F67A32" w:rsidP="00F67A32">
                      <w:pPr>
                        <w:spacing w:after="120"/>
                        <w:jc w:val="center"/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</w:pPr>
                      <w:r w:rsidRPr="00AC04CC"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  <w:t>2</w:t>
                      </w:r>
                      <w:r w:rsidR="0015631D"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  <w:t>4</w:t>
                      </w:r>
                      <w:r w:rsidRPr="00AC04CC"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C04CC"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  <w:t>– 3</w:t>
                      </w:r>
                      <w:r w:rsidR="0015631D"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  <w:t>1</w:t>
                      </w:r>
                      <w:r w:rsidR="00AC04CC"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AC04CC">
                        <w:rPr>
                          <w:rFonts w:ascii="Candara" w:hAnsi="Candara"/>
                          <w:color w:val="70AD47"/>
                          <w:sz w:val="40"/>
                          <w:szCs w:val="40"/>
                          <w:lang w:val="en-US"/>
                        </w:rPr>
                        <w:t>August 2020</w:t>
                      </w:r>
                    </w:p>
                    <w:p w:rsidR="008413E3" w:rsidRDefault="008413E3" w:rsidP="00F67A32">
                      <w:pPr>
                        <w:spacing w:after="0"/>
                        <w:jc w:val="center"/>
                        <w:rPr>
                          <w:rFonts w:ascii="Candara" w:hAnsi="Candara"/>
                          <w:sz w:val="32"/>
                          <w:szCs w:val="32"/>
                          <w:lang w:val="en-US"/>
                        </w:rPr>
                      </w:pPr>
                    </w:p>
                    <w:p w:rsidR="00F67A32" w:rsidRPr="008413E3" w:rsidRDefault="00F67A32" w:rsidP="00F67A32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co-organized</w:t>
                      </w:r>
                      <w:proofErr w:type="gramEnd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 xml:space="preserve"> by</w:t>
                      </w:r>
                    </w:p>
                    <w:p w:rsidR="00F67A32" w:rsidRPr="008413E3" w:rsidRDefault="00F67A32" w:rsidP="00F67A32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 xml:space="preserve">Leibniz Institute for Baltic Sea Research </w:t>
                      </w:r>
                      <w:proofErr w:type="spellStart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Warnemünde</w:t>
                      </w:r>
                      <w:proofErr w:type="spellEnd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 xml:space="preserve"> (IOW), University of Rostock and</w:t>
                      </w:r>
                    </w:p>
                    <w:p w:rsidR="00F67A32" w:rsidRPr="008413E3" w:rsidRDefault="00F67A32" w:rsidP="00F67A32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International Baltic Earth Secretariat at Helmholtz-</w:t>
                      </w:r>
                      <w:proofErr w:type="spellStart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Zentrum</w:t>
                      </w:r>
                      <w:proofErr w:type="spellEnd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Geesthacht</w:t>
                      </w:r>
                      <w:proofErr w:type="spellEnd"/>
                    </w:p>
                    <w:p w:rsidR="00F67A32" w:rsidRPr="008413E3" w:rsidRDefault="00F67A32" w:rsidP="00F67A32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under</w:t>
                      </w:r>
                      <w:proofErr w:type="gramEnd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 xml:space="preserve"> the umbrella of Baltic Earth (</w:t>
                      </w:r>
                      <w:proofErr w:type="spellStart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baltic.earth</w:t>
                      </w:r>
                      <w:proofErr w:type="spellEnd"/>
                      <w:r w:rsidRPr="008413E3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67A32" w:rsidRDefault="008413E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AA30F0" wp14:editId="162444A0">
                <wp:simplePos x="0" y="0"/>
                <wp:positionH relativeFrom="page">
                  <wp:align>center</wp:align>
                </wp:positionH>
                <wp:positionV relativeFrom="paragraph">
                  <wp:posOffset>3284855</wp:posOffset>
                </wp:positionV>
                <wp:extent cx="9078595" cy="1341120"/>
                <wp:effectExtent l="0" t="0" r="8255" b="317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859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3E3" w:rsidRPr="007A2A65" w:rsidRDefault="003865B2" w:rsidP="008413E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A2A65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  <w:lang w:val="en-US"/>
                              </w:rPr>
                              <w:t>Draft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AA30F0" id="Textfeld 4" o:spid="_x0000_s1027" type="#_x0000_t202" style="position:absolute;margin-left:0;margin-top:258.65pt;width:714.85pt;height:105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" stroked="f">
                <v:textbox style="mso-fit-shape-to-text:t">
                  <w:txbxContent>
                    <w:p w:rsidR="008413E3" w:rsidRPr="007A2A65" w:rsidRDefault="003865B2" w:rsidP="008413E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7A2A65">
                        <w:rPr>
                          <w:rFonts w:ascii="Candara" w:hAnsi="Candara"/>
                          <w:b/>
                          <w:sz w:val="40"/>
                          <w:szCs w:val="40"/>
                          <w:lang w:val="en-US"/>
                        </w:rPr>
                        <w:t>Draft Agenda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413E3" w:rsidRDefault="008413E3"/>
    <w:p w:rsidR="007A2A65" w:rsidRDefault="007A2A65"/>
    <w:tbl>
      <w:tblPr>
        <w:tblW w:w="1441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59"/>
        <w:gridCol w:w="1701"/>
        <w:gridCol w:w="1701"/>
        <w:gridCol w:w="1560"/>
        <w:gridCol w:w="1559"/>
        <w:gridCol w:w="1865"/>
        <w:gridCol w:w="1602"/>
        <w:gridCol w:w="1602"/>
      </w:tblGrid>
      <w:tr w:rsidR="0015631D" w:rsidRPr="005A45A2" w:rsidTr="00334CBB">
        <w:tc>
          <w:tcPr>
            <w:tcW w:w="1270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lastRenderedPageBreak/>
              <w:t>Day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Mon 24/8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Tue 25/8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Wed 26/8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Thu 27/8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Fri 28/8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Sat 29/8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Sun 30/8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rPr>
                <w:rFonts w:cstheme="minorHAnsi"/>
                <w:b/>
                <w:sz w:val="18"/>
                <w:szCs w:val="18"/>
                <w:lang w:val="sv-SE"/>
              </w:rPr>
            </w:pPr>
            <w:r>
              <w:rPr>
                <w:rFonts w:cstheme="minorHAnsi"/>
                <w:b/>
                <w:sz w:val="18"/>
                <w:szCs w:val="18"/>
                <w:lang w:val="sv-SE"/>
              </w:rPr>
              <w:t>Mon</w:t>
            </w: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 xml:space="preserve"> 3</w:t>
            </w:r>
            <w:r>
              <w:rPr>
                <w:rFonts w:cstheme="minorHAnsi"/>
                <w:b/>
                <w:sz w:val="18"/>
                <w:szCs w:val="18"/>
                <w:lang w:val="sv-SE"/>
              </w:rPr>
              <w:t>1</w:t>
            </w:r>
            <w:r w:rsidRPr="005A45A2">
              <w:rPr>
                <w:rFonts w:cstheme="minorHAnsi"/>
                <w:b/>
                <w:sz w:val="18"/>
                <w:szCs w:val="18"/>
                <w:lang w:val="sv-SE"/>
              </w:rPr>
              <w:t>/8</w:t>
            </w:r>
          </w:p>
        </w:tc>
      </w:tr>
      <w:tr w:rsidR="0015631D" w:rsidRPr="00E93421" w:rsidTr="00334CBB">
        <w:tc>
          <w:tcPr>
            <w:tcW w:w="1270" w:type="dxa"/>
            <w:shd w:val="clear" w:color="auto" w:fill="auto"/>
          </w:tcPr>
          <w:p w:rsidR="0015631D" w:rsidRPr="00E93421" w:rsidRDefault="0015631D" w:rsidP="0015631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E93421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General topic</w:t>
            </w:r>
          </w:p>
        </w:tc>
        <w:tc>
          <w:tcPr>
            <w:tcW w:w="1559" w:type="dxa"/>
            <w:shd w:val="clear" w:color="auto" w:fill="auto"/>
          </w:tcPr>
          <w:p w:rsidR="0015631D" w:rsidRPr="00E93421" w:rsidRDefault="00A34EF6" w:rsidP="00A34EF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Course introduction; Basics of climate</w:t>
            </w:r>
          </w:p>
        </w:tc>
        <w:tc>
          <w:tcPr>
            <w:tcW w:w="1701" w:type="dxa"/>
            <w:shd w:val="clear" w:color="auto" w:fill="auto"/>
          </w:tcPr>
          <w:p w:rsidR="0015631D" w:rsidRPr="00E93421" w:rsidRDefault="0015631D" w:rsidP="0015631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9342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Physical oceanography of the Baltic Sea; Student presentations</w:t>
            </w:r>
          </w:p>
        </w:tc>
        <w:tc>
          <w:tcPr>
            <w:tcW w:w="1701" w:type="dxa"/>
            <w:shd w:val="clear" w:color="auto" w:fill="auto"/>
          </w:tcPr>
          <w:p w:rsidR="0015631D" w:rsidRPr="00E93421" w:rsidRDefault="00A34EF6" w:rsidP="00A34EF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Physical oceanography of the Baltic Sea; Wave dynamics; Air-sea interaction</w:t>
            </w:r>
          </w:p>
        </w:tc>
        <w:tc>
          <w:tcPr>
            <w:tcW w:w="1560" w:type="dxa"/>
            <w:shd w:val="clear" w:color="auto" w:fill="auto"/>
          </w:tcPr>
          <w:p w:rsidR="0015631D" w:rsidRPr="00E93421" w:rsidRDefault="00A34EF6" w:rsidP="0015631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Climate variability of coastal seas; Eutrophication</w:t>
            </w:r>
          </w:p>
        </w:tc>
        <w:tc>
          <w:tcPr>
            <w:tcW w:w="1559" w:type="dxa"/>
            <w:shd w:val="clear" w:color="auto" w:fill="auto"/>
          </w:tcPr>
          <w:p w:rsidR="0015631D" w:rsidRPr="00E93421" w:rsidRDefault="00A34EF6" w:rsidP="00A34EF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Remote sensing; H</w:t>
            </w:r>
            <w:r w:rsidR="0015631D" w:rsidRPr="00E9342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ypoxia; Science communication</w:t>
            </w:r>
          </w:p>
        </w:tc>
        <w:tc>
          <w:tcPr>
            <w:tcW w:w="1865" w:type="dxa"/>
            <w:shd w:val="clear" w:color="auto" w:fill="auto"/>
          </w:tcPr>
          <w:p w:rsidR="0015631D" w:rsidRPr="00E93421" w:rsidRDefault="00A34EF6" w:rsidP="0015631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fr-B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Climate modeling; </w:t>
            </w:r>
            <w:r w:rsidR="0015631D" w:rsidRPr="00E9342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Baltic Earth activities</w:t>
            </w:r>
          </w:p>
        </w:tc>
        <w:tc>
          <w:tcPr>
            <w:tcW w:w="1602" w:type="dxa"/>
            <w:shd w:val="clear" w:color="auto" w:fill="auto"/>
          </w:tcPr>
          <w:p w:rsidR="0015631D" w:rsidRPr="00E93421" w:rsidRDefault="00A34EF6" w:rsidP="00A34EF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>Carbon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 xml:space="preserve"> cycle 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>History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 xml:space="preserve"> of the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>Baltic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>Sea</w:t>
            </w:r>
            <w:proofErr w:type="spellEnd"/>
          </w:p>
        </w:tc>
        <w:tc>
          <w:tcPr>
            <w:tcW w:w="1602" w:type="dxa"/>
            <w:shd w:val="clear" w:color="auto" w:fill="auto"/>
          </w:tcPr>
          <w:p w:rsidR="0015631D" w:rsidRPr="00E93421" w:rsidRDefault="0015631D" w:rsidP="0015631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fr-BE"/>
              </w:rPr>
            </w:pPr>
            <w:proofErr w:type="spellStart"/>
            <w:r w:rsidRPr="00E93421"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>Biological</w:t>
            </w:r>
            <w:proofErr w:type="spellEnd"/>
            <w:r w:rsidRPr="00E93421"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E93421"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>oceanography</w:t>
            </w:r>
            <w:proofErr w:type="spellEnd"/>
          </w:p>
        </w:tc>
      </w:tr>
      <w:tr w:rsidR="0015631D" w:rsidRPr="00DE2F07" w:rsidTr="00334CBB">
        <w:tc>
          <w:tcPr>
            <w:tcW w:w="1270" w:type="dxa"/>
            <w:shd w:val="clear" w:color="auto" w:fill="auto"/>
          </w:tcPr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Speaker/title</w:t>
            </w:r>
          </w:p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Morning session</w:t>
            </w:r>
          </w:p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09:00-10:30</w:t>
            </w:r>
          </w:p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(2 x 45 min)</w:t>
            </w:r>
          </w:p>
        </w:tc>
        <w:tc>
          <w:tcPr>
            <w:tcW w:w="1559" w:type="dxa"/>
            <w:shd w:val="clear" w:color="auto" w:fill="FF0000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Meier: Course introduction</w:t>
            </w:r>
            <w:r w:rsidR="00C432C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basics of climate dynamics</w:t>
            </w:r>
          </w:p>
        </w:tc>
        <w:tc>
          <w:tcPr>
            <w:tcW w:w="1701" w:type="dxa"/>
            <w:shd w:val="clear" w:color="auto" w:fill="00FFFF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Short student presentati</w:t>
            </w:r>
            <w:r w:rsidR="00C432C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ons of their thesis work (3 min,</w:t>
            </w: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each)</w:t>
            </w:r>
          </w:p>
        </w:tc>
        <w:tc>
          <w:tcPr>
            <w:tcW w:w="1701" w:type="dxa"/>
            <w:shd w:val="clear" w:color="auto" w:fill="FF0000"/>
          </w:tcPr>
          <w:p w:rsidR="0015631D" w:rsidRPr="005A45A2" w:rsidRDefault="00C00F01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Markus Meier: </w:t>
            </w:r>
            <w:r w:rsidRPr="00C00F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Physical Oceanography of the Baltic Sea and other regional seas, part I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  <w:shd w:val="clear" w:color="auto" w:fill="FF0000"/>
          </w:tcPr>
          <w:p w:rsidR="0015631D" w:rsidRPr="005A45A2" w:rsidRDefault="00716BA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Markus Meier: </w:t>
            </w:r>
            <w:r w:rsidR="00C00F01" w:rsidRPr="00C00F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Past and future climate variability of the Baltic Sea </w:t>
            </w:r>
            <w:r w:rsidR="00C00F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and other regional sea</w:t>
            </w:r>
          </w:p>
        </w:tc>
        <w:tc>
          <w:tcPr>
            <w:tcW w:w="1559" w:type="dxa"/>
            <w:shd w:val="clear" w:color="auto" w:fill="00FF00"/>
          </w:tcPr>
          <w:p w:rsidR="0015631D" w:rsidRPr="00363C28" w:rsidRDefault="00363C28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Susanne </w:t>
            </w:r>
            <w:proofErr w:type="spellStart"/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Kratzer</w:t>
            </w:r>
            <w:proofErr w:type="spellEnd"/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Optica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 properties of Baltic Sea</w:t>
            </w:r>
          </w:p>
        </w:tc>
        <w:tc>
          <w:tcPr>
            <w:tcW w:w="1865" w:type="dxa"/>
            <w:shd w:val="clear" w:color="auto" w:fill="FF0000"/>
          </w:tcPr>
          <w:p w:rsidR="0015631D" w:rsidRPr="00363C28" w:rsidRDefault="00363C28" w:rsidP="00363C28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Meier: Climate Modeling – The global a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nd regional perspective, part I</w:t>
            </w:r>
          </w:p>
        </w:tc>
        <w:tc>
          <w:tcPr>
            <w:tcW w:w="1602" w:type="dxa"/>
            <w:shd w:val="clear" w:color="auto" w:fill="00FF00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Karol </w:t>
            </w:r>
            <w:proofErr w:type="spellStart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Kulinski</w:t>
            </w:r>
            <w:proofErr w:type="spellEnd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Carbon cycle I</w:t>
            </w:r>
          </w:p>
        </w:tc>
        <w:tc>
          <w:tcPr>
            <w:tcW w:w="1602" w:type="dxa"/>
            <w:shd w:val="clear" w:color="auto" w:fill="00FF00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Marcus Reckermann: Biological Oceanography  of the Baltic Sea</w:t>
            </w:r>
          </w:p>
        </w:tc>
      </w:tr>
      <w:tr w:rsidR="0015631D" w:rsidRPr="003865B2" w:rsidTr="00334CBB">
        <w:tc>
          <w:tcPr>
            <w:tcW w:w="14419" w:type="dxa"/>
            <w:gridSpan w:val="9"/>
            <w:shd w:val="clear" w:color="auto" w:fill="D9D9D9" w:themeFill="background1" w:themeFillShade="D9"/>
          </w:tcPr>
          <w:p w:rsidR="0015631D" w:rsidRPr="005A45A2" w:rsidRDefault="0015631D" w:rsidP="0015631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Break 10:30-11:00</w:t>
            </w:r>
          </w:p>
        </w:tc>
      </w:tr>
      <w:tr w:rsidR="0015631D" w:rsidRPr="003865B2" w:rsidTr="00334CBB">
        <w:tc>
          <w:tcPr>
            <w:tcW w:w="1270" w:type="dxa"/>
            <w:shd w:val="clear" w:color="auto" w:fill="auto"/>
          </w:tcPr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1</w:t>
            </w:r>
            <w:r w:rsidRPr="003865B2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:00-12:30</w:t>
            </w:r>
          </w:p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(2 x 45 min)</w:t>
            </w:r>
          </w:p>
        </w:tc>
        <w:tc>
          <w:tcPr>
            <w:tcW w:w="1559" w:type="dxa"/>
            <w:shd w:val="clear" w:color="auto" w:fill="FF0000"/>
          </w:tcPr>
          <w:p w:rsidR="0015631D" w:rsidRPr="005A45A2" w:rsidRDefault="00363C28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Meier: Climate state and global circulation patterns in the atmosphere</w:t>
            </w:r>
          </w:p>
        </w:tc>
        <w:tc>
          <w:tcPr>
            <w:tcW w:w="1701" w:type="dxa"/>
            <w:shd w:val="clear" w:color="auto" w:fill="FF0000"/>
          </w:tcPr>
          <w:p w:rsidR="00363C28" w:rsidRPr="005A45A2" w:rsidRDefault="00C432CE" w:rsidP="00C00F0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</w:t>
            </w:r>
            <w:r w:rsid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er</w:t>
            </w:r>
            <w:r w:rsidR="00363C28"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: </w:t>
            </w:r>
            <w:r w:rsidR="00C00F01" w:rsidRPr="00C00F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Physical Oceanography of the Baltic Sea and other regional seas, part I</w:t>
            </w:r>
          </w:p>
        </w:tc>
        <w:tc>
          <w:tcPr>
            <w:tcW w:w="1701" w:type="dxa"/>
            <w:shd w:val="clear" w:color="auto" w:fill="00FF00"/>
          </w:tcPr>
          <w:p w:rsidR="0015631D" w:rsidRPr="005A45A2" w:rsidRDefault="0015631D" w:rsidP="00C00F0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Laura</w:t>
            </w:r>
            <w:r w:rsidR="00FE0AA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E0AA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Tuomi</w:t>
            </w:r>
            <w:proofErr w:type="spellEnd"/>
            <w:r w:rsidR="00FE0AA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Ocean surface waves</w:t>
            </w:r>
          </w:p>
        </w:tc>
        <w:tc>
          <w:tcPr>
            <w:tcW w:w="1560" w:type="dxa"/>
            <w:shd w:val="clear" w:color="auto" w:fill="00FF00"/>
          </w:tcPr>
          <w:p w:rsidR="0015631D" w:rsidRPr="005A45A2" w:rsidRDefault="00363C28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Christoph </w:t>
            </w:r>
            <w:proofErr w:type="spellStart"/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Humborg</w:t>
            </w:r>
            <w:proofErr w:type="spellEnd"/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Processes in the Baltic Sea catchment area I</w:t>
            </w:r>
          </w:p>
        </w:tc>
        <w:tc>
          <w:tcPr>
            <w:tcW w:w="1559" w:type="dxa"/>
            <w:shd w:val="clear" w:color="auto" w:fill="00FF00"/>
          </w:tcPr>
          <w:p w:rsidR="0015631D" w:rsidRPr="005A45A2" w:rsidRDefault="00363C28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Susanne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Kratzer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Ocean Color Remote Sensing</w:t>
            </w:r>
          </w:p>
        </w:tc>
        <w:tc>
          <w:tcPr>
            <w:tcW w:w="1865" w:type="dxa"/>
            <w:shd w:val="clear" w:color="auto" w:fill="FF0000"/>
          </w:tcPr>
          <w:p w:rsidR="00363C28" w:rsidRPr="00363C28" w:rsidRDefault="00363C28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Meier: Climate Modeling – The global and regional perspective, part II</w:t>
            </w:r>
          </w:p>
        </w:tc>
        <w:tc>
          <w:tcPr>
            <w:tcW w:w="1602" w:type="dxa"/>
            <w:shd w:val="clear" w:color="auto" w:fill="00FF00"/>
          </w:tcPr>
          <w:p w:rsidR="00C432CE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Karol </w:t>
            </w:r>
            <w:proofErr w:type="spellStart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Kulinski</w:t>
            </w:r>
            <w:proofErr w:type="spellEnd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Carbon cycle II</w:t>
            </w:r>
          </w:p>
        </w:tc>
        <w:tc>
          <w:tcPr>
            <w:tcW w:w="1602" w:type="dxa"/>
            <w:shd w:val="clear" w:color="auto" w:fill="FF0000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Examination </w:t>
            </w: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br/>
              <w:t>(45 minutes)</w:t>
            </w:r>
          </w:p>
        </w:tc>
      </w:tr>
      <w:tr w:rsidR="0015631D" w:rsidRPr="008413E3" w:rsidTr="00334CBB">
        <w:trPr>
          <w:trHeight w:val="140"/>
        </w:trPr>
        <w:tc>
          <w:tcPr>
            <w:tcW w:w="14419" w:type="dxa"/>
            <w:gridSpan w:val="9"/>
            <w:shd w:val="clear" w:color="auto" w:fill="D9D9D9" w:themeFill="background1" w:themeFillShade="D9"/>
          </w:tcPr>
          <w:p w:rsidR="0015631D" w:rsidRPr="005A45A2" w:rsidRDefault="00C00F01" w:rsidP="0015631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Lunch break 12:30-14</w:t>
            </w:r>
            <w:r w:rsidR="0015631D" w:rsidRPr="005A45A2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:00</w:t>
            </w:r>
          </w:p>
        </w:tc>
      </w:tr>
      <w:tr w:rsidR="0015631D" w:rsidRPr="003865B2" w:rsidTr="00334CBB">
        <w:tc>
          <w:tcPr>
            <w:tcW w:w="1270" w:type="dxa"/>
            <w:shd w:val="clear" w:color="auto" w:fill="auto"/>
          </w:tcPr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Speaker/title</w:t>
            </w:r>
          </w:p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Afternoon session:</w:t>
            </w:r>
          </w:p>
          <w:p w:rsidR="0015631D" w:rsidRPr="003865B2" w:rsidRDefault="00C00F01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14:00-15</w:t>
            </w:r>
            <w:r w:rsidR="0015631D"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:30</w:t>
            </w:r>
          </w:p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(2 x 45 min)</w:t>
            </w:r>
          </w:p>
        </w:tc>
        <w:tc>
          <w:tcPr>
            <w:tcW w:w="1559" w:type="dxa"/>
            <w:shd w:val="clear" w:color="auto" w:fill="FFFF00"/>
          </w:tcPr>
          <w:p w:rsidR="005D3DC5" w:rsidRDefault="0015631D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Introduction in </w:t>
            </w:r>
            <w:proofErr w:type="spellStart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Jupyter</w:t>
            </w:r>
            <w:proofErr w:type="spellEnd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notebooks 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(Jan) </w:t>
            </w:r>
            <w:r w:rsid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and R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Manja</w:t>
            </w:r>
            <w:proofErr w:type="spellEnd"/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</w:t>
            </w:r>
          </w:p>
          <w:p w:rsidR="00D90E46" w:rsidRPr="005A45A2" w:rsidRDefault="0015631D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(Jan Kaiser</w:t>
            </w:r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Manja</w:t>
            </w:r>
            <w:proofErr w:type="spellEnd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Placke</w:t>
            </w:r>
            <w:proofErr w:type="spellEnd"/>
            <w:r w:rsid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="005D3DC5" w:rsidRP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Hagen </w:t>
            </w:r>
            <w:proofErr w:type="spellStart"/>
            <w:r w:rsidR="005D3DC5" w:rsidRP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Radtke</w:t>
            </w:r>
            <w:proofErr w:type="spellEnd"/>
            <w:r w:rsidR="005D3DC5" w:rsidRP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and Markus Meier)</w:t>
            </w:r>
          </w:p>
        </w:tc>
        <w:tc>
          <w:tcPr>
            <w:tcW w:w="1701" w:type="dxa"/>
            <w:shd w:val="clear" w:color="auto" w:fill="FFFF00"/>
          </w:tcPr>
          <w:p w:rsidR="005D3DC5" w:rsidRDefault="005D3DC5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Time series analysis I 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(Hagen)</w:t>
            </w:r>
          </w:p>
          <w:p w:rsidR="0015631D" w:rsidRPr="005A45A2" w:rsidRDefault="005D3DC5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</w:t>
            </w:r>
            <w:r w:rsidR="0015631D"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Hagen </w:t>
            </w:r>
            <w:proofErr w:type="spellStart"/>
            <w:r w:rsidR="0015631D"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Radtke</w:t>
            </w:r>
            <w:proofErr w:type="spellEnd"/>
            <w:r w:rsidR="0015631D"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Jan Kaiser</w:t>
            </w:r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Manja</w:t>
            </w:r>
            <w:proofErr w:type="spellEnd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Placke</w:t>
            </w:r>
            <w:proofErr w:type="spellEnd"/>
            <w:r w:rsidR="0015631D"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Markus Meier)</w:t>
            </w:r>
          </w:p>
        </w:tc>
        <w:tc>
          <w:tcPr>
            <w:tcW w:w="1701" w:type="dxa"/>
            <w:shd w:val="clear" w:color="auto" w:fill="FFFF00"/>
          </w:tcPr>
          <w:p w:rsidR="005D3DC5" w:rsidRPr="005D3DC5" w:rsidRDefault="005D3DC5" w:rsidP="005D3DC5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D3DC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Working with </w:t>
            </w:r>
            <w:proofErr w:type="spellStart"/>
            <w:r w:rsidRPr="005D3DC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NetCDF</w:t>
            </w:r>
            <w:proofErr w:type="spellEnd"/>
            <w:r w:rsidRPr="005D3DC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data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CB4A42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Manja</w:t>
            </w:r>
            <w:proofErr w:type="spellEnd"/>
            <w:r w:rsidR="00CB4A42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)</w:t>
            </w:r>
          </w:p>
          <w:p w:rsidR="005D3DC5" w:rsidRDefault="005D3DC5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Exercises physical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</w:t>
            </w:r>
            <w:r w:rsidRPr="005D3DC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zeanography</w:t>
            </w:r>
            <w:proofErr w:type="spellEnd"/>
            <w:r w:rsidRP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(Markus)</w:t>
            </w:r>
          </w:p>
          <w:p w:rsidR="0015631D" w:rsidRPr="005A45A2" w:rsidRDefault="0015631D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(Hagen </w:t>
            </w:r>
            <w:proofErr w:type="spellStart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Radtke</w:t>
            </w:r>
            <w:proofErr w:type="spellEnd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Jan Kaiser</w:t>
            </w:r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Manja</w:t>
            </w:r>
            <w:proofErr w:type="spellEnd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3421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Placke</w:t>
            </w:r>
            <w:proofErr w:type="spellEnd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Markus Meier)</w:t>
            </w:r>
          </w:p>
        </w:tc>
        <w:tc>
          <w:tcPr>
            <w:tcW w:w="1560" w:type="dxa"/>
            <w:shd w:val="clear" w:color="auto" w:fill="FFFF00"/>
          </w:tcPr>
          <w:p w:rsidR="005D3DC5" w:rsidRPr="005D3DC5" w:rsidRDefault="005D3DC5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Calculating air-sea exchange</w:t>
            </w:r>
            <w:r w:rsidR="00DE2F0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sensitivity analysis </w:t>
            </w:r>
            <w:bookmarkStart w:id="0" w:name="_GoBack"/>
            <w:bookmarkEnd w:id="0"/>
            <w:r w:rsidR="00DE2F0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(Jan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</w:t>
            </w:r>
          </w:p>
          <w:p w:rsidR="005D3DC5" w:rsidRDefault="006E3EDD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“</w:t>
            </w:r>
            <w:proofErr w:type="spellStart"/>
            <w:r w:rsidR="005D3DC5" w:rsidRP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Montagsmaler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”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(Jan)</w:t>
            </w:r>
          </w:p>
          <w:p w:rsidR="00465D12" w:rsidRPr="005D3DC5" w:rsidRDefault="0015631D" w:rsidP="0015631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3DC5">
              <w:rPr>
                <w:rFonts w:asciiTheme="majorHAnsi" w:hAnsiTheme="majorHAnsi" w:cstheme="majorHAnsi"/>
                <w:sz w:val="18"/>
                <w:szCs w:val="18"/>
              </w:rPr>
              <w:t>(Hagen Radtke, Jan Kaiser</w:t>
            </w:r>
            <w:r w:rsidR="005D3DC5">
              <w:rPr>
                <w:rFonts w:asciiTheme="majorHAnsi" w:hAnsiTheme="majorHAnsi" w:cstheme="majorHAnsi"/>
                <w:sz w:val="18"/>
                <w:szCs w:val="18"/>
              </w:rPr>
              <w:t>, Manja Placke</w:t>
            </w:r>
            <w:r w:rsidRPr="005D3DC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5D3DC5">
              <w:rPr>
                <w:rFonts w:asciiTheme="majorHAnsi" w:hAnsiTheme="majorHAnsi" w:cstheme="majorHAnsi"/>
                <w:sz w:val="18"/>
                <w:szCs w:val="18"/>
              </w:rPr>
              <w:t>and</w:t>
            </w:r>
            <w:proofErr w:type="spellEnd"/>
            <w:r w:rsidRPr="005D3DC5">
              <w:rPr>
                <w:rFonts w:asciiTheme="majorHAnsi" w:hAnsiTheme="majorHAnsi" w:cstheme="majorHAnsi"/>
                <w:sz w:val="18"/>
                <w:szCs w:val="18"/>
              </w:rPr>
              <w:t xml:space="preserve"> Markus Meier)</w:t>
            </w:r>
          </w:p>
        </w:tc>
        <w:tc>
          <w:tcPr>
            <w:tcW w:w="1559" w:type="dxa"/>
            <w:shd w:val="clear" w:color="auto" w:fill="00FF00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Daniel Conley: Hypoxia</w:t>
            </w:r>
          </w:p>
        </w:tc>
        <w:tc>
          <w:tcPr>
            <w:tcW w:w="1865" w:type="dxa"/>
            <w:shd w:val="clear" w:color="auto" w:fill="FFFF00"/>
          </w:tcPr>
          <w:p w:rsidR="006E3EDD" w:rsidRPr="006E3EDD" w:rsidRDefault="00DE2F07" w:rsidP="006E3EDD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Time series analysis II (Hagen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)</w:t>
            </w:r>
          </w:p>
          <w:p w:rsidR="006E3EDD" w:rsidRDefault="006E3EDD" w:rsidP="006E3ED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E3EDD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Climate exercises</w:t>
            </w:r>
            <w:r w:rsidR="00CB4A42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(Markus)</w:t>
            </w:r>
          </w:p>
          <w:p w:rsidR="0015631D" w:rsidRPr="006E3EDD" w:rsidRDefault="0015631D" w:rsidP="006E3E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E3EDD">
              <w:rPr>
                <w:rFonts w:asciiTheme="majorHAnsi" w:hAnsiTheme="majorHAnsi" w:cstheme="majorHAnsi"/>
                <w:sz w:val="18"/>
                <w:szCs w:val="18"/>
              </w:rPr>
              <w:t xml:space="preserve">(Hagen Radtke </w:t>
            </w:r>
            <w:proofErr w:type="spellStart"/>
            <w:r w:rsidRPr="006E3EDD">
              <w:rPr>
                <w:rFonts w:asciiTheme="majorHAnsi" w:hAnsiTheme="majorHAnsi" w:cstheme="majorHAnsi"/>
                <w:sz w:val="18"/>
                <w:szCs w:val="18"/>
              </w:rPr>
              <w:t>and</w:t>
            </w:r>
            <w:proofErr w:type="spellEnd"/>
            <w:r w:rsidRPr="006E3EDD">
              <w:rPr>
                <w:rFonts w:asciiTheme="majorHAnsi" w:hAnsiTheme="majorHAnsi" w:cstheme="majorHAnsi"/>
                <w:sz w:val="18"/>
                <w:szCs w:val="18"/>
              </w:rPr>
              <w:t xml:space="preserve"> Markus Meier)</w:t>
            </w:r>
          </w:p>
        </w:tc>
        <w:tc>
          <w:tcPr>
            <w:tcW w:w="1602" w:type="dxa"/>
            <w:shd w:val="clear" w:color="auto" w:fill="FFFF00"/>
          </w:tcPr>
          <w:p w:rsidR="00CB4A42" w:rsidRDefault="00934218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</w:t>
            </w:r>
            <w:r w:rsidR="005D3D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xercises waves and ARGO float data</w:t>
            </w:r>
            <w:r w:rsidR="00DE2F0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(Laura)</w:t>
            </w:r>
          </w:p>
          <w:p w:rsidR="00DE2F07" w:rsidRDefault="00DE2F07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Repetition (Markus)</w:t>
            </w:r>
          </w:p>
          <w:p w:rsidR="0015631D" w:rsidRPr="005A45A2" w:rsidRDefault="005D3DC5" w:rsidP="005D3DC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(Laura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Tuomi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Markus Meier)</w:t>
            </w:r>
          </w:p>
        </w:tc>
        <w:tc>
          <w:tcPr>
            <w:tcW w:w="1602" w:type="dxa"/>
            <w:shd w:val="clear" w:color="auto" w:fill="00FFFF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Students’ group presentations</w:t>
            </w:r>
          </w:p>
        </w:tc>
      </w:tr>
      <w:tr w:rsidR="0015631D" w:rsidRPr="003865B2" w:rsidTr="00334CBB">
        <w:tc>
          <w:tcPr>
            <w:tcW w:w="14419" w:type="dxa"/>
            <w:gridSpan w:val="9"/>
            <w:shd w:val="clear" w:color="auto" w:fill="D9D9D9" w:themeFill="background1" w:themeFillShade="D9"/>
          </w:tcPr>
          <w:p w:rsidR="0015631D" w:rsidRPr="005A45A2" w:rsidRDefault="00C00F01" w:rsidP="0015631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Break 15:30-16</w:t>
            </w:r>
            <w:r w:rsidR="0015631D"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:00</w:t>
            </w:r>
          </w:p>
        </w:tc>
      </w:tr>
      <w:tr w:rsidR="0015631D" w:rsidRPr="00DE2F07" w:rsidTr="00334CBB">
        <w:tc>
          <w:tcPr>
            <w:tcW w:w="1270" w:type="dxa"/>
            <w:shd w:val="clear" w:color="auto" w:fill="auto"/>
          </w:tcPr>
          <w:p w:rsidR="0015631D" w:rsidRPr="003865B2" w:rsidRDefault="00C00F01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v-SE"/>
              </w:rPr>
              <w:lastRenderedPageBreak/>
              <w:t>16:00-17</w:t>
            </w:r>
            <w:r w:rsidR="0015631D" w:rsidRPr="003865B2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:30</w:t>
            </w:r>
          </w:p>
          <w:p w:rsidR="0015631D" w:rsidRPr="003865B2" w:rsidRDefault="0015631D" w:rsidP="0015631D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386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(2 x 45 min)</w:t>
            </w:r>
          </w:p>
        </w:tc>
        <w:tc>
          <w:tcPr>
            <w:tcW w:w="1559" w:type="dxa"/>
            <w:shd w:val="clear" w:color="auto" w:fill="FF0000"/>
          </w:tcPr>
          <w:p w:rsidR="0015631D" w:rsidRPr="005A45A2" w:rsidRDefault="00363C28" w:rsidP="00363C28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Meier: Analysis of climate data</w:t>
            </w:r>
          </w:p>
        </w:tc>
        <w:tc>
          <w:tcPr>
            <w:tcW w:w="1701" w:type="dxa"/>
            <w:shd w:val="clear" w:color="auto" w:fill="FF0000"/>
          </w:tcPr>
          <w:p w:rsidR="00C432CE" w:rsidRPr="005A45A2" w:rsidRDefault="00363C28" w:rsidP="00C00F0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Meier: Physical Oceanography of the Baltic Sea and part II</w:t>
            </w:r>
          </w:p>
        </w:tc>
        <w:tc>
          <w:tcPr>
            <w:tcW w:w="1701" w:type="dxa"/>
            <w:shd w:val="clear" w:color="auto" w:fill="00FF00"/>
          </w:tcPr>
          <w:p w:rsidR="0015631D" w:rsidRPr="00FE0AAB" w:rsidRDefault="00FE0AAB" w:rsidP="00C00F0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Laura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Tuomi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: </w:t>
            </w:r>
            <w:r w:rsidRPr="00FE0AA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Ocean surface layer dynamics</w:t>
            </w:r>
          </w:p>
        </w:tc>
        <w:tc>
          <w:tcPr>
            <w:tcW w:w="1560" w:type="dxa"/>
            <w:shd w:val="clear" w:color="auto" w:fill="00FF00"/>
          </w:tcPr>
          <w:p w:rsidR="0015631D" w:rsidRPr="005A45A2" w:rsidRDefault="00363C28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Christoph </w:t>
            </w:r>
            <w:proofErr w:type="spellStart"/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Humborg</w:t>
            </w:r>
            <w:proofErr w:type="spellEnd"/>
            <w:r w:rsidRPr="00363C2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Processes in the Baltic Sea catchment area II</w:t>
            </w:r>
          </w:p>
        </w:tc>
        <w:tc>
          <w:tcPr>
            <w:tcW w:w="1559" w:type="dxa"/>
            <w:shd w:val="clear" w:color="auto" w:fill="00FF00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Daniel Conley: Science communication</w:t>
            </w:r>
          </w:p>
        </w:tc>
        <w:tc>
          <w:tcPr>
            <w:tcW w:w="1865" w:type="dxa"/>
            <w:shd w:val="clear" w:color="auto" w:fill="00FF00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Marcus Reckermann: Baltic Earth –regional Earth system science and How to  give a bad presentation</w:t>
            </w:r>
          </w:p>
        </w:tc>
        <w:tc>
          <w:tcPr>
            <w:tcW w:w="1602" w:type="dxa"/>
            <w:shd w:val="clear" w:color="auto" w:fill="FF0000"/>
          </w:tcPr>
          <w:p w:rsidR="0015631D" w:rsidRPr="005A45A2" w:rsidRDefault="00363C28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Markus Meier: History of the Baltic Sea</w:t>
            </w:r>
          </w:p>
        </w:tc>
        <w:tc>
          <w:tcPr>
            <w:tcW w:w="1602" w:type="dxa"/>
            <w:shd w:val="clear" w:color="auto" w:fill="00FFFF"/>
          </w:tcPr>
          <w:p w:rsidR="0015631D" w:rsidRPr="005A45A2" w:rsidRDefault="0015631D" w:rsidP="0015631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Students’ group presentations; </w:t>
            </w:r>
            <w:proofErr w:type="spellStart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resumé</w:t>
            </w:r>
            <w:proofErr w:type="spellEnd"/>
            <w:r w:rsidRPr="005A45A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of the school</w:t>
            </w:r>
          </w:p>
        </w:tc>
      </w:tr>
    </w:tbl>
    <w:p w:rsidR="00F67A32" w:rsidRDefault="00F67A32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37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971"/>
        <w:gridCol w:w="2961"/>
        <w:gridCol w:w="8521"/>
      </w:tblGrid>
      <w:tr w:rsidR="00334CBB" w:rsidRPr="000A4609" w:rsidTr="00334CBB"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Lectures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Hours</w:t>
            </w:r>
          </w:p>
        </w:tc>
        <w:tc>
          <w:tcPr>
            <w:tcW w:w="8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Contents</w:t>
            </w:r>
          </w:p>
        </w:tc>
      </w:tr>
      <w:tr w:rsidR="00334CBB" w:rsidRPr="000A4609" w:rsidTr="00334CBB">
        <w:tc>
          <w:tcPr>
            <w:tcW w:w="2977" w:type="dxa"/>
            <w:gridSpan w:val="2"/>
            <w:shd w:val="clear" w:color="auto" w:fill="FF00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red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red"/>
                <w:lang w:val="en-US" w:eastAsia="de-DE"/>
              </w:rPr>
              <w:t>Prof. Markus Meier</w:t>
            </w:r>
          </w:p>
        </w:tc>
        <w:tc>
          <w:tcPr>
            <w:tcW w:w="2961" w:type="dxa"/>
            <w:shd w:val="clear" w:color="auto" w:fill="FF00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red"/>
                <w:lang w:val="en-US"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highlight w:val="red"/>
                <w:lang w:val="en-US" w:eastAsia="de-DE"/>
              </w:rPr>
              <w:t>22</w:t>
            </w:r>
          </w:p>
        </w:tc>
        <w:tc>
          <w:tcPr>
            <w:tcW w:w="8521" w:type="dxa"/>
            <w:shd w:val="clear" w:color="auto" w:fill="FF00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red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red"/>
                <w:lang w:val="en-US" w:eastAsia="de-DE"/>
              </w:rPr>
              <w:t>Physical Oceanography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highlight w:val="red"/>
                <w:lang w:val="en-US" w:eastAsia="de-DE"/>
              </w:rPr>
              <w:t xml:space="preserve"> and Meteorology</w:t>
            </w:r>
          </w:p>
        </w:tc>
      </w:tr>
      <w:tr w:rsidR="00334CBB" w:rsidRPr="000A4609" w:rsidTr="00334CBB">
        <w:trPr>
          <w:gridBefore w:val="1"/>
          <w:wBefore w:w="6" w:type="dxa"/>
        </w:trPr>
        <w:tc>
          <w:tcPr>
            <w:tcW w:w="297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 xml:space="preserve">Prof. Christoph </w:t>
            </w:r>
            <w:proofErr w:type="spellStart"/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Humborg</w:t>
            </w:r>
            <w:proofErr w:type="spellEnd"/>
          </w:p>
        </w:tc>
        <w:tc>
          <w:tcPr>
            <w:tcW w:w="296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4</w:t>
            </w:r>
          </w:p>
        </w:tc>
        <w:tc>
          <w:tcPr>
            <w:tcW w:w="852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Terrestrial biogeochemistry</w:t>
            </w:r>
          </w:p>
        </w:tc>
      </w:tr>
      <w:tr w:rsidR="00334CBB" w:rsidRPr="000A4609" w:rsidTr="00334CBB">
        <w:trPr>
          <w:gridBefore w:val="1"/>
          <w:wBefore w:w="6" w:type="dxa"/>
        </w:trPr>
        <w:tc>
          <w:tcPr>
            <w:tcW w:w="297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 xml:space="preserve">Dr. Karol </w:t>
            </w:r>
            <w:proofErr w:type="spellStart"/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Kulinski</w:t>
            </w:r>
            <w:proofErr w:type="spellEnd"/>
          </w:p>
        </w:tc>
        <w:tc>
          <w:tcPr>
            <w:tcW w:w="296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4</w:t>
            </w:r>
          </w:p>
        </w:tc>
        <w:tc>
          <w:tcPr>
            <w:tcW w:w="852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Carbon cycle</w:t>
            </w:r>
          </w:p>
        </w:tc>
      </w:tr>
      <w:tr w:rsidR="00334CBB" w:rsidRPr="000A4609" w:rsidTr="00334CBB">
        <w:trPr>
          <w:gridBefore w:val="1"/>
          <w:wBefore w:w="6" w:type="dxa"/>
        </w:trPr>
        <w:tc>
          <w:tcPr>
            <w:tcW w:w="297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Prof. Daniel Conley</w:t>
            </w:r>
          </w:p>
        </w:tc>
        <w:tc>
          <w:tcPr>
            <w:tcW w:w="296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4</w:t>
            </w:r>
          </w:p>
        </w:tc>
        <w:tc>
          <w:tcPr>
            <w:tcW w:w="852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Marine biogeochemistry and eutrophication</w:t>
            </w:r>
          </w:p>
        </w:tc>
      </w:tr>
      <w:tr w:rsidR="00334CBB" w:rsidRPr="000A4609" w:rsidTr="00334CBB">
        <w:trPr>
          <w:gridBefore w:val="1"/>
          <w:wBefore w:w="6" w:type="dxa"/>
        </w:trPr>
        <w:tc>
          <w:tcPr>
            <w:tcW w:w="297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 xml:space="preserve">Dr. Laura </w:t>
            </w:r>
            <w:proofErr w:type="spellStart"/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Tuomi</w:t>
            </w:r>
            <w:proofErr w:type="spellEnd"/>
          </w:p>
        </w:tc>
        <w:tc>
          <w:tcPr>
            <w:tcW w:w="296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4</w:t>
            </w:r>
          </w:p>
        </w:tc>
        <w:tc>
          <w:tcPr>
            <w:tcW w:w="852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Physical Oceanography</w:t>
            </w:r>
          </w:p>
        </w:tc>
      </w:tr>
      <w:tr w:rsidR="00334CBB" w:rsidRPr="000A4609" w:rsidTr="00334CBB">
        <w:trPr>
          <w:gridBefore w:val="1"/>
          <w:wBefore w:w="6" w:type="dxa"/>
        </w:trPr>
        <w:tc>
          <w:tcPr>
            <w:tcW w:w="297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 xml:space="preserve">Prof. Susanne </w:t>
            </w:r>
            <w:proofErr w:type="spellStart"/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Kratzer</w:t>
            </w:r>
            <w:proofErr w:type="spellEnd"/>
          </w:p>
        </w:tc>
        <w:tc>
          <w:tcPr>
            <w:tcW w:w="296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4</w:t>
            </w:r>
          </w:p>
        </w:tc>
        <w:tc>
          <w:tcPr>
            <w:tcW w:w="852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Remote sensing</w:t>
            </w:r>
          </w:p>
        </w:tc>
      </w:tr>
      <w:tr w:rsidR="00334CBB" w:rsidRPr="000A4609" w:rsidTr="00334CBB">
        <w:trPr>
          <w:gridBefore w:val="1"/>
          <w:wBefore w:w="6" w:type="dxa"/>
        </w:trPr>
        <w:tc>
          <w:tcPr>
            <w:tcW w:w="297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Dr. Marcus Reckermann</w:t>
            </w:r>
          </w:p>
        </w:tc>
        <w:tc>
          <w:tcPr>
            <w:tcW w:w="296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4</w:t>
            </w:r>
          </w:p>
        </w:tc>
        <w:tc>
          <w:tcPr>
            <w:tcW w:w="8521" w:type="dxa"/>
            <w:shd w:val="clear" w:color="auto" w:fill="00FF00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  <w:lang w:val="en-US" w:eastAsia="de-DE"/>
              </w:rPr>
              <w:t>Earth system science</w:t>
            </w:r>
          </w:p>
        </w:tc>
      </w:tr>
      <w:tr w:rsidR="00334CBB" w:rsidRPr="000A4609" w:rsidTr="00334CBB">
        <w:tc>
          <w:tcPr>
            <w:tcW w:w="2977" w:type="dxa"/>
            <w:gridSpan w:val="2"/>
            <w:shd w:val="clear" w:color="auto" w:fill="auto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Total</w:t>
            </w:r>
          </w:p>
        </w:tc>
        <w:tc>
          <w:tcPr>
            <w:tcW w:w="2961" w:type="dxa"/>
            <w:shd w:val="clear" w:color="auto" w:fill="auto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46</w:t>
            </w:r>
          </w:p>
        </w:tc>
        <w:tc>
          <w:tcPr>
            <w:tcW w:w="8521" w:type="dxa"/>
            <w:shd w:val="clear" w:color="auto" w:fill="auto"/>
          </w:tcPr>
          <w:p w:rsidR="00334CBB" w:rsidRPr="000A4609" w:rsidRDefault="00334CBB" w:rsidP="00334C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de-DE"/>
              </w:rPr>
            </w:pPr>
          </w:p>
        </w:tc>
      </w:tr>
    </w:tbl>
    <w:p w:rsidR="00334CBB" w:rsidRPr="008413E3" w:rsidRDefault="00334CBB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929"/>
        <w:gridCol w:w="8505"/>
      </w:tblGrid>
      <w:tr w:rsidR="000A4609" w:rsidRPr="000A4609" w:rsidTr="009C4C93">
        <w:tc>
          <w:tcPr>
            <w:tcW w:w="3020" w:type="dxa"/>
            <w:shd w:val="clear" w:color="auto" w:fill="D9D9D9" w:themeFill="background1" w:themeFillShade="D9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Seminar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Hours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Contents</w:t>
            </w:r>
          </w:p>
        </w:tc>
      </w:tr>
      <w:tr w:rsidR="000A4609" w:rsidRPr="00DE2F07" w:rsidTr="009C4C93">
        <w:tc>
          <w:tcPr>
            <w:tcW w:w="3020" w:type="dxa"/>
            <w:shd w:val="clear" w:color="auto" w:fill="00FFFF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val="en-US" w:eastAsia="de-DE"/>
              </w:rPr>
              <w:t>Prof. Markus Meier</w:t>
            </w:r>
          </w:p>
        </w:tc>
        <w:tc>
          <w:tcPr>
            <w:tcW w:w="2929" w:type="dxa"/>
            <w:shd w:val="clear" w:color="auto" w:fill="00FFFF"/>
          </w:tcPr>
          <w:p w:rsidR="000A4609" w:rsidRPr="000A4609" w:rsidRDefault="00363C28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val="en-US" w:eastAsia="de-DE"/>
              </w:rPr>
              <w:t>6</w:t>
            </w:r>
          </w:p>
        </w:tc>
        <w:tc>
          <w:tcPr>
            <w:tcW w:w="8505" w:type="dxa"/>
            <w:shd w:val="clear" w:color="auto" w:fill="00FFFF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val="en-US" w:eastAsia="de-DE"/>
              </w:rPr>
              <w:t>Students’ presentations supervised by Markus Meier</w:t>
            </w: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de-DE"/>
              </w:rPr>
              <w:t xml:space="preserve"> </w:t>
            </w: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val="en-US" w:eastAsia="de-DE"/>
              </w:rPr>
              <w:t>and Marcus Reckermann and NN</w:t>
            </w:r>
          </w:p>
        </w:tc>
      </w:tr>
    </w:tbl>
    <w:p w:rsidR="00F67A32" w:rsidRPr="008413E3" w:rsidRDefault="00F67A32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929"/>
        <w:gridCol w:w="8505"/>
      </w:tblGrid>
      <w:tr w:rsidR="000A4609" w:rsidRPr="000A4609" w:rsidTr="009C4C93">
        <w:tc>
          <w:tcPr>
            <w:tcW w:w="3020" w:type="dxa"/>
            <w:shd w:val="clear" w:color="auto" w:fill="D9D9D9" w:themeFill="background1" w:themeFillShade="D9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Exercises and tutorials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Hours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de-DE"/>
              </w:rPr>
              <w:t>Contents</w:t>
            </w:r>
          </w:p>
        </w:tc>
      </w:tr>
      <w:tr w:rsidR="000A4609" w:rsidRPr="00DE2F07" w:rsidTr="009C4C93">
        <w:tc>
          <w:tcPr>
            <w:tcW w:w="3020" w:type="dxa"/>
            <w:shd w:val="clear" w:color="auto" w:fill="FFFF00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de-DE"/>
              </w:rPr>
              <w:t>Prof. Markus Meier</w:t>
            </w:r>
          </w:p>
        </w:tc>
        <w:tc>
          <w:tcPr>
            <w:tcW w:w="2929" w:type="dxa"/>
            <w:shd w:val="clear" w:color="auto" w:fill="FFFF00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de-DE"/>
              </w:rPr>
              <w:t>12</w:t>
            </w:r>
          </w:p>
        </w:tc>
        <w:tc>
          <w:tcPr>
            <w:tcW w:w="8505" w:type="dxa"/>
            <w:shd w:val="clear" w:color="auto" w:fill="FFFF00"/>
          </w:tcPr>
          <w:p w:rsidR="000A4609" w:rsidRPr="000A4609" w:rsidRDefault="000A4609" w:rsidP="000A460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de-DE"/>
              </w:rPr>
            </w:pPr>
            <w:r w:rsidRPr="000A4609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 xml:space="preserve">Exercises, tutorials, and students group work supervised by Markus Meier, Jan Kaiser, </w:t>
            </w:r>
            <w:proofErr w:type="spellStart"/>
            <w:r w:rsidR="00934218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>Manja</w:t>
            </w:r>
            <w:proofErr w:type="spellEnd"/>
            <w:r w:rsidR="00934218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 xml:space="preserve"> </w:t>
            </w:r>
            <w:proofErr w:type="spellStart"/>
            <w:r w:rsidR="00934218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>Placke</w:t>
            </w:r>
            <w:proofErr w:type="spellEnd"/>
            <w:r w:rsidR="00934218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 xml:space="preserve">, </w:t>
            </w:r>
            <w:r w:rsidR="005D3DC5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 xml:space="preserve">Hagen </w:t>
            </w:r>
            <w:proofErr w:type="spellStart"/>
            <w:r w:rsidR="005D3DC5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>Radtke</w:t>
            </w:r>
            <w:proofErr w:type="spellEnd"/>
            <w:r w:rsidR="005D3DC5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 xml:space="preserve"> and </w:t>
            </w:r>
            <w:proofErr w:type="spellStart"/>
            <w:r w:rsidR="005D3DC5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val="en-US" w:eastAsia="de-DE"/>
              </w:rPr>
              <w:t>LauraTuomi</w:t>
            </w:r>
            <w:proofErr w:type="spellEnd"/>
          </w:p>
        </w:tc>
      </w:tr>
    </w:tbl>
    <w:p w:rsidR="000A4609" w:rsidRDefault="000A4609">
      <w:pPr>
        <w:rPr>
          <w:rFonts w:asciiTheme="majorHAnsi" w:hAnsiTheme="majorHAnsi" w:cstheme="majorHAnsi"/>
          <w:sz w:val="20"/>
          <w:szCs w:val="20"/>
          <w:lang w:val="en-US"/>
        </w:rPr>
      </w:pPr>
    </w:p>
    <w:p w:rsidR="00334CBB" w:rsidRPr="008413E3" w:rsidRDefault="00334CBB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334CBB" w:rsidRPr="008413E3" w:rsidSect="00F67A3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2"/>
    <w:rsid w:val="000A4609"/>
    <w:rsid w:val="0015631D"/>
    <w:rsid w:val="00334CBB"/>
    <w:rsid w:val="00363C28"/>
    <w:rsid w:val="003865B2"/>
    <w:rsid w:val="00465D12"/>
    <w:rsid w:val="005A45A2"/>
    <w:rsid w:val="005D3DC5"/>
    <w:rsid w:val="006E3EDD"/>
    <w:rsid w:val="00716BAD"/>
    <w:rsid w:val="007A2A65"/>
    <w:rsid w:val="008413E3"/>
    <w:rsid w:val="00934218"/>
    <w:rsid w:val="009C4C93"/>
    <w:rsid w:val="00A34EF6"/>
    <w:rsid w:val="00AC04CC"/>
    <w:rsid w:val="00B96E72"/>
    <w:rsid w:val="00C00F01"/>
    <w:rsid w:val="00C432CE"/>
    <w:rsid w:val="00CB4A42"/>
    <w:rsid w:val="00D021CC"/>
    <w:rsid w:val="00D90E46"/>
    <w:rsid w:val="00DE2F07"/>
    <w:rsid w:val="00E07B4C"/>
    <w:rsid w:val="00E93421"/>
    <w:rsid w:val="00F67A32"/>
    <w:rsid w:val="00FE0AAB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F7D431C-DBFD-4DCE-A7E6-CF35475B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B617-23C7-4C13-A04B-CE628C4F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Reckermann</dc:creator>
  <cp:keywords/>
  <dc:description/>
  <cp:lastModifiedBy>Meier Markus</cp:lastModifiedBy>
  <cp:revision>6</cp:revision>
  <dcterms:created xsi:type="dcterms:W3CDTF">2020-08-19T10:09:00Z</dcterms:created>
  <dcterms:modified xsi:type="dcterms:W3CDTF">2020-08-19T14:57:00Z</dcterms:modified>
</cp:coreProperties>
</file>